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9574C" w14:textId="77777777" w:rsidR="000B313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 Dirigente scolastico </w:t>
      </w:r>
    </w:p>
    <w:p w14:paraId="0116C75E" w14:textId="77777777" w:rsidR="000B313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dell’I.C. “Leopardi Parini Rovigliano”</w:t>
      </w:r>
    </w:p>
    <w:p w14:paraId="61EB22EF" w14:textId="77777777" w:rsidR="000B3133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Dott.ssa d’Urzo Antonella</w:t>
      </w:r>
    </w:p>
    <w:p w14:paraId="14A8171A" w14:textId="77777777" w:rsidR="000B3133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</w:t>
      </w:r>
    </w:p>
    <w:p w14:paraId="0F8AEB15" w14:textId="77777777" w:rsidR="000B3133" w:rsidRDefault="000B3133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6945AA" w14:textId="77777777" w:rsidR="000B3133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All.1</w:t>
      </w:r>
    </w:p>
    <w:tbl>
      <w:tblPr>
        <w:tblStyle w:val="a"/>
        <w:tblW w:w="9072" w:type="dxa"/>
        <w:tblInd w:w="82" w:type="dxa"/>
        <w:tblLayout w:type="fixed"/>
        <w:tblLook w:val="0400" w:firstRow="0" w:lastRow="0" w:firstColumn="0" w:lastColumn="0" w:noHBand="0" w:noVBand="1"/>
      </w:tblPr>
      <w:tblGrid>
        <w:gridCol w:w="9072"/>
      </w:tblGrid>
      <w:tr w:rsidR="000B3133" w14:paraId="48CB6748" w14:textId="77777777"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7E12" w14:textId="77777777" w:rsidR="000B3133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24"/>
                <w:szCs w:val="24"/>
              </w:rPr>
              <w:t>MODELLO DI PRESENTAZIONE PER CANDIDATURA DELLE FUNZIONI STRUMENTALI</w:t>
            </w:r>
          </w:p>
        </w:tc>
      </w:tr>
    </w:tbl>
    <w:p w14:paraId="3E4620D4" w14:textId="77777777" w:rsidR="000B3133" w:rsidRDefault="000B3133">
      <w:pPr>
        <w:spacing w:after="14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663F88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Il/La sottoscritto/a_________________________________________________________________</w:t>
      </w:r>
    </w:p>
    <w:p w14:paraId="24A00812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__________________________________________(prov._______) il__________________________</w:t>
      </w:r>
    </w:p>
    <w:p w14:paraId="2A624ED7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residente in _______________________________________________, </w:t>
      </w:r>
    </w:p>
    <w:p w14:paraId="18775FB5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docente in servizio presso codesto Istituto</w:t>
      </w:r>
    </w:p>
    <w:p w14:paraId="369F4ED0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14:paraId="189F53E9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17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propria disponibilità a rivestire per l’anno scolastico 2026-2027 l’incarico di:</w:t>
      </w:r>
    </w:p>
    <w:tbl>
      <w:tblPr>
        <w:tblStyle w:val="a0"/>
        <w:tblW w:w="10278" w:type="dxa"/>
        <w:tblInd w:w="-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5387"/>
        <w:gridCol w:w="1630"/>
      </w:tblGrid>
      <w:tr w:rsidR="000B3133" w14:paraId="09C03DE4" w14:textId="77777777">
        <w:trPr>
          <w:trHeight w:val="322"/>
        </w:trPr>
        <w:tc>
          <w:tcPr>
            <w:tcW w:w="3261" w:type="dxa"/>
          </w:tcPr>
          <w:p w14:paraId="3362DD06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FUNZIONE SRUMENTALE</w:t>
            </w:r>
          </w:p>
        </w:tc>
        <w:tc>
          <w:tcPr>
            <w:tcW w:w="5387" w:type="dxa"/>
          </w:tcPr>
          <w:p w14:paraId="72C5FEAD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AMBITO</w:t>
            </w:r>
          </w:p>
        </w:tc>
        <w:tc>
          <w:tcPr>
            <w:tcW w:w="1630" w:type="dxa"/>
          </w:tcPr>
          <w:p w14:paraId="30C82856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ADESIONE*</w:t>
            </w:r>
          </w:p>
        </w:tc>
      </w:tr>
      <w:tr w:rsidR="000B3133" w14:paraId="1AE7646C" w14:textId="77777777">
        <w:trPr>
          <w:trHeight w:val="503"/>
        </w:trPr>
        <w:tc>
          <w:tcPr>
            <w:tcW w:w="3261" w:type="dxa"/>
          </w:tcPr>
          <w:p w14:paraId="2F1314B8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AREA- 1</w:t>
            </w:r>
          </w:p>
        </w:tc>
        <w:tc>
          <w:tcPr>
            <w:tcW w:w="5387" w:type="dxa"/>
          </w:tcPr>
          <w:p w14:paraId="0A0E95DD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PTOF, PROGETTUALITÀ ED INNOVAZIONE CURRICOLARE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</w:tcPr>
          <w:p w14:paraId="6C97E98B" w14:textId="77777777" w:rsidR="000B3133" w:rsidRDefault="000B3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133" w14:paraId="3A03123E" w14:textId="77777777">
        <w:trPr>
          <w:trHeight w:val="484"/>
        </w:trPr>
        <w:tc>
          <w:tcPr>
            <w:tcW w:w="3261" w:type="dxa"/>
          </w:tcPr>
          <w:p w14:paraId="3A043E81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AREA-2</w:t>
            </w:r>
          </w:p>
        </w:tc>
        <w:tc>
          <w:tcPr>
            <w:tcW w:w="5387" w:type="dxa"/>
          </w:tcPr>
          <w:p w14:paraId="4FDEA857" w14:textId="77777777" w:rsidR="000B3133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INCLUSIONE, BES E SUPPORTO DISABILITÀ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</w:tcPr>
          <w:p w14:paraId="2BECE467" w14:textId="77777777" w:rsidR="000B3133" w:rsidRDefault="000B3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133" w14:paraId="68891469" w14:textId="77777777">
        <w:trPr>
          <w:trHeight w:val="571"/>
        </w:trPr>
        <w:tc>
          <w:tcPr>
            <w:tcW w:w="3261" w:type="dxa"/>
          </w:tcPr>
          <w:p w14:paraId="22DFB1A9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AREA -3</w:t>
            </w:r>
          </w:p>
        </w:tc>
        <w:tc>
          <w:tcPr>
            <w:tcW w:w="5387" w:type="dxa"/>
          </w:tcPr>
          <w:p w14:paraId="7AAF71C3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FORMAZIONE DEL PERSONALE, TUTORAGGIO E VISITE GUIDATE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</w:tcPr>
          <w:p w14:paraId="37AC5015" w14:textId="77777777" w:rsidR="000B3133" w:rsidRDefault="000B3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133" w14:paraId="3DED9DE4" w14:textId="77777777">
        <w:trPr>
          <w:trHeight w:val="537"/>
        </w:trPr>
        <w:tc>
          <w:tcPr>
            <w:tcW w:w="3261" w:type="dxa"/>
          </w:tcPr>
          <w:p w14:paraId="6DE0F7BA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AREA-4</w:t>
            </w:r>
          </w:p>
        </w:tc>
        <w:tc>
          <w:tcPr>
            <w:tcW w:w="5387" w:type="dxa"/>
          </w:tcPr>
          <w:p w14:paraId="6A8C96E0" w14:textId="77777777" w:rsidR="000B3133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ORIENTAMENTO, CONTINUITÀ DIDATTICA E OPEN DAY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</w:tcPr>
          <w:p w14:paraId="2E84F667" w14:textId="77777777" w:rsidR="000B3133" w:rsidRDefault="000B3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133" w14:paraId="4A5C4075" w14:textId="77777777">
        <w:trPr>
          <w:trHeight w:val="517"/>
        </w:trPr>
        <w:tc>
          <w:tcPr>
            <w:tcW w:w="3261" w:type="dxa"/>
          </w:tcPr>
          <w:p w14:paraId="5FCF10D0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AREA-5</w:t>
            </w:r>
          </w:p>
        </w:tc>
        <w:tc>
          <w:tcPr>
            <w:tcW w:w="5387" w:type="dxa"/>
          </w:tcPr>
          <w:p w14:paraId="25C4E55D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DISPERSIONE SCOLASTICA, INCLUSIONE SOCIALE E REGOLAMENTI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</w:tcPr>
          <w:p w14:paraId="0D9FE68C" w14:textId="77777777" w:rsidR="000B3133" w:rsidRDefault="000B3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3133" w14:paraId="24367035" w14:textId="77777777">
        <w:trPr>
          <w:trHeight w:val="517"/>
        </w:trPr>
        <w:tc>
          <w:tcPr>
            <w:tcW w:w="3261" w:type="dxa"/>
          </w:tcPr>
          <w:p w14:paraId="502199CD" w14:textId="77777777" w:rsidR="000B313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AREA-6</w:t>
            </w:r>
          </w:p>
        </w:tc>
        <w:tc>
          <w:tcPr>
            <w:tcW w:w="5387" w:type="dxa"/>
          </w:tcPr>
          <w:p w14:paraId="34162A63" w14:textId="77777777" w:rsidR="000B3133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VALUTAZIONE, AUTOVALUTAZIONE ED INVALSI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30" w:type="dxa"/>
          </w:tcPr>
          <w:p w14:paraId="5164D46E" w14:textId="77777777" w:rsidR="000B3133" w:rsidRDefault="000B31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7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77B587A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*Barrare l’adesione che interessa</w:t>
      </w:r>
    </w:p>
    <w:p w14:paraId="31FE1524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DICHIARA INOLTRE</w:t>
      </w:r>
    </w:p>
    <w:p w14:paraId="7B7DD13A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possedere i seguenti titoli valutabili:</w:t>
      </w:r>
    </w:p>
    <w:p w14:paraId="24D0A565" w14:textId="77777777" w:rsidR="000B3133" w:rsidRDefault="000B3133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65C8F6" w14:textId="77777777" w:rsidR="000B3133" w:rsidRDefault="000B3133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DB8B31" w14:textId="77777777" w:rsidR="000B3133" w:rsidRDefault="000B3133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779A29" w14:textId="77777777" w:rsidR="000B3133" w:rsidRDefault="000B3133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61FC0D" w14:textId="77777777" w:rsidR="000B3133" w:rsidRDefault="000B3133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1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1701"/>
        <w:gridCol w:w="1701"/>
        <w:gridCol w:w="1701"/>
      </w:tblGrid>
      <w:tr w:rsidR="000B3133" w14:paraId="0B41D1FA" w14:textId="77777777">
        <w:tc>
          <w:tcPr>
            <w:tcW w:w="9067" w:type="dxa"/>
            <w:gridSpan w:val="4"/>
          </w:tcPr>
          <w:p w14:paraId="480F3A71" w14:textId="77777777" w:rsidR="000B3133" w:rsidRDefault="00000000">
            <w:pPr>
              <w:spacing w:after="1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Selezione Funzioni Strumentali – tabella valutazione titoli</w:t>
            </w:r>
          </w:p>
        </w:tc>
      </w:tr>
      <w:tr w:rsidR="000B3133" w14:paraId="69EB61AB" w14:textId="77777777">
        <w:tc>
          <w:tcPr>
            <w:tcW w:w="3964" w:type="dxa"/>
          </w:tcPr>
          <w:p w14:paraId="77211DE3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8484E6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14:paraId="12EB5A14" w14:textId="77777777" w:rsidR="000B3133" w:rsidRDefault="00000000">
            <w:pPr>
              <w:spacing w:after="1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Punteggio</w:t>
            </w:r>
          </w:p>
        </w:tc>
      </w:tr>
      <w:tr w:rsidR="000B3133" w14:paraId="6909E99C" w14:textId="77777777">
        <w:tc>
          <w:tcPr>
            <w:tcW w:w="3964" w:type="dxa"/>
          </w:tcPr>
          <w:p w14:paraId="060EC400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81F688" w14:textId="77777777" w:rsidR="000B3133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n. di riferimento nel CV (ogni titolo deve essere identificato con un numero univoco)</w:t>
            </w:r>
          </w:p>
        </w:tc>
        <w:tc>
          <w:tcPr>
            <w:tcW w:w="1701" w:type="dxa"/>
          </w:tcPr>
          <w:p w14:paraId="37DBCB00" w14:textId="77777777" w:rsidR="000B3133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 compilare a cura del candidato</w:t>
            </w:r>
          </w:p>
        </w:tc>
        <w:tc>
          <w:tcPr>
            <w:tcW w:w="1701" w:type="dxa"/>
          </w:tcPr>
          <w:p w14:paraId="060781C4" w14:textId="77777777" w:rsidR="000B3133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Da compilare a cura della commissione</w:t>
            </w:r>
          </w:p>
        </w:tc>
      </w:tr>
      <w:tr w:rsidR="000B3133" w14:paraId="157E558B" w14:textId="77777777">
        <w:tc>
          <w:tcPr>
            <w:tcW w:w="3964" w:type="dxa"/>
          </w:tcPr>
          <w:p w14:paraId="3C53E25C" w14:textId="77777777" w:rsidR="000B3133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Titoli di servizio (3 punti per ogni anno di servizio; max 3 anni)</w:t>
            </w:r>
          </w:p>
        </w:tc>
        <w:tc>
          <w:tcPr>
            <w:tcW w:w="1701" w:type="dxa"/>
          </w:tcPr>
          <w:p w14:paraId="791FB158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E37993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BBD8F0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3133" w14:paraId="255E655D" w14:textId="77777777">
        <w:tc>
          <w:tcPr>
            <w:tcW w:w="3964" w:type="dxa"/>
          </w:tcPr>
          <w:p w14:paraId="2AA46D9E" w14:textId="77777777" w:rsidR="000B3133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Incarichi come Funzione Strumentale (10 punti per ogni incarico; max 5 incarichi).</w:t>
            </w:r>
          </w:p>
        </w:tc>
        <w:tc>
          <w:tcPr>
            <w:tcW w:w="1701" w:type="dxa"/>
          </w:tcPr>
          <w:p w14:paraId="010E221D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3F729A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1C3D0A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3133" w14:paraId="65B7A1EF" w14:textId="77777777">
        <w:tc>
          <w:tcPr>
            <w:tcW w:w="3964" w:type="dxa"/>
          </w:tcPr>
          <w:p w14:paraId="31636FE0" w14:textId="77777777" w:rsidR="000B3133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Incarichi come Referente d’istituto (5 punti per ogni incarico; max 5 incarichi).</w:t>
            </w:r>
          </w:p>
        </w:tc>
        <w:tc>
          <w:tcPr>
            <w:tcW w:w="1701" w:type="dxa"/>
          </w:tcPr>
          <w:p w14:paraId="4EC7A05B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5F9930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84AB96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3133" w14:paraId="28C18DDF" w14:textId="77777777">
        <w:tc>
          <w:tcPr>
            <w:tcW w:w="3964" w:type="dxa"/>
          </w:tcPr>
          <w:p w14:paraId="50CC452F" w14:textId="77777777" w:rsidR="000B3133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Esperienze specifiche nell’area prescelta (punteggio assegnato dalla commissione, in base alla valutazione del Curriculum Vitae; max 15 punti).</w:t>
            </w:r>
          </w:p>
        </w:tc>
        <w:tc>
          <w:tcPr>
            <w:tcW w:w="1701" w:type="dxa"/>
          </w:tcPr>
          <w:p w14:paraId="4787037A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9D2C46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B841D0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B3133" w14:paraId="577715BC" w14:textId="77777777">
        <w:tc>
          <w:tcPr>
            <w:tcW w:w="3964" w:type="dxa"/>
          </w:tcPr>
          <w:p w14:paraId="246C7E87" w14:textId="77777777" w:rsidR="000B3133" w:rsidRDefault="00000000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Partecipazione a corsi di aggiornamento (punteggio assegnato dalla commissione, in base alla valutazione del Curriculum Vitae; max 15 punti).</w:t>
            </w:r>
          </w:p>
        </w:tc>
        <w:tc>
          <w:tcPr>
            <w:tcW w:w="1701" w:type="dxa"/>
          </w:tcPr>
          <w:p w14:paraId="713EC4B3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0D080F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FAD2D5" w14:textId="77777777" w:rsidR="000B3133" w:rsidRDefault="000B3133">
            <w:pPr>
              <w:spacing w:after="14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E89BDC5" w14:textId="77777777" w:rsidR="000B3133" w:rsidRDefault="000B3133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41D454" w14:textId="77777777" w:rsidR="000B3133" w:rsidRDefault="000B3133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7B8955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Torre Annunziata, lì        /09/2026</w:t>
      </w:r>
    </w:p>
    <w:p w14:paraId="73507484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Firma</w:t>
      </w:r>
    </w:p>
    <w:p w14:paraId="7092E8B5" w14:textId="77777777" w:rsidR="000B3133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</w:t>
      </w:r>
    </w:p>
    <w:sectPr w:rsidR="000B3133">
      <w:headerReference w:type="default" r:id="rId6"/>
      <w:pgSz w:w="11906" w:h="16838"/>
      <w:pgMar w:top="1417" w:right="1134" w:bottom="1134" w:left="1134" w:header="158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EA717" w14:textId="77777777" w:rsidR="00905D1C" w:rsidRDefault="00905D1C">
      <w:pPr>
        <w:spacing w:after="0" w:line="240" w:lineRule="auto"/>
      </w:pPr>
      <w:r>
        <w:separator/>
      </w:r>
    </w:p>
  </w:endnote>
  <w:endnote w:type="continuationSeparator" w:id="0">
    <w:p w14:paraId="32456B2B" w14:textId="77777777" w:rsidR="00905D1C" w:rsidRDefault="00905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EBAE6E-2B61-4E90-B04A-A0554E426FCC}"/>
    <w:embedBold r:id="rId2" w:fontKey="{34E30AEC-4786-4264-8889-B690DC8468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E1D5BD82-36AB-4A1D-A177-61ECD21129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7E5D4B9-43DF-4871-B72B-5E3ACB9597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4F988" w14:textId="77777777" w:rsidR="00905D1C" w:rsidRDefault="00905D1C">
      <w:pPr>
        <w:spacing w:after="0" w:line="240" w:lineRule="auto"/>
      </w:pPr>
      <w:r>
        <w:separator/>
      </w:r>
    </w:p>
  </w:footnote>
  <w:footnote w:type="continuationSeparator" w:id="0">
    <w:p w14:paraId="27D0E5E3" w14:textId="77777777" w:rsidR="00905D1C" w:rsidRDefault="00905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ED33B" w14:textId="77777777" w:rsidR="000B313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550A31" wp14:editId="3274BF8F">
          <wp:simplePos x="0" y="0"/>
          <wp:positionH relativeFrom="column">
            <wp:posOffset>3</wp:posOffset>
          </wp:positionH>
          <wp:positionV relativeFrom="paragraph">
            <wp:posOffset>-733962</wp:posOffset>
          </wp:positionV>
          <wp:extent cx="6120130" cy="77914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779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133"/>
    <w:rsid w:val="000B3133"/>
    <w:rsid w:val="00905D1C"/>
    <w:rsid w:val="00BC64A9"/>
    <w:rsid w:val="00D6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A9CB4"/>
  <w15:docId w15:val="{A2633504-3E1F-4FBD-9ABF-A4C09719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1588</Characters>
  <Application>Microsoft Office Word</Application>
  <DocSecurity>0</DocSecurity>
  <Lines>102</Lines>
  <Paragraphs>42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Lina Vito</cp:lastModifiedBy>
  <cp:revision>2</cp:revision>
  <dcterms:created xsi:type="dcterms:W3CDTF">2026-09-20T18:17:00Z</dcterms:created>
  <dcterms:modified xsi:type="dcterms:W3CDTF">2026-09-20T18:17:00Z</dcterms:modified>
</cp:coreProperties>
</file>